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178"/>
        <w:gridCol w:w="862"/>
        <w:gridCol w:w="970"/>
        <w:gridCol w:w="6102"/>
      </w:tblGrid>
      <w:tr w:rsidR="0038438A" w14:paraId="5228A2E4" w14:textId="77777777" w:rsidTr="0038438A">
        <w:trPr>
          <w:trHeight w:hRule="exact" w:val="10152"/>
        </w:trPr>
        <w:tc>
          <w:tcPr>
            <w:tcW w:w="6178" w:type="dxa"/>
          </w:tcPr>
          <w:tbl>
            <w:tblPr>
              <w:tblpPr w:leftFromText="180" w:rightFromText="180" w:horzAnchor="margin" w:tblpY="660"/>
              <w:tblOverlap w:val="never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178"/>
            </w:tblGrid>
            <w:tr w:rsidR="0038438A" w14:paraId="25BB0CF3" w14:textId="77777777" w:rsidTr="00B679D5">
              <w:trPr>
                <w:trHeight w:val="7920"/>
              </w:trPr>
              <w:tc>
                <w:tcPr>
                  <w:tcW w:w="5000" w:type="pct"/>
                </w:tcPr>
                <w:p w14:paraId="2B4392E3" w14:textId="77777777" w:rsidR="005A639A" w:rsidRDefault="00B679D5" w:rsidP="00B679D5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    </w:t>
                  </w:r>
                </w:p>
                <w:p w14:paraId="40F20860" w14:textId="18C3D15D" w:rsidR="00B679D5" w:rsidRPr="008C15A1" w:rsidRDefault="00B679D5" w:rsidP="0054071E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left="990" w:firstLine="90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</w:pPr>
                  <w:r w:rsidRPr="008C15A1"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  <w:t>Congratulations to all the presenters!</w:t>
                  </w:r>
                </w:p>
                <w:p w14:paraId="2038167B" w14:textId="28D16910" w:rsidR="00B679D5" w:rsidRDefault="00FC33E0" w:rsidP="0054071E">
                  <w:pPr>
                    <w:ind w:left="720" w:hanging="720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        </w:t>
                  </w:r>
                  <w:r w:rsidR="00B679D5" w:rsidRPr="008C15A1"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  <w:t>Thank you to everyone</w:t>
                  </w:r>
                  <w:r w:rsidR="000F4A7C"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  <w:r w:rsidR="00B679D5" w:rsidRPr="008C15A1"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  <w:r w:rsidR="00B679D5" w:rsidRPr="008C15A1"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  <w:t>attending for your support.</w:t>
                  </w:r>
                </w:p>
                <w:p w14:paraId="6800B613" w14:textId="65CDEE03" w:rsidR="00B679D5" w:rsidRDefault="00B679D5" w:rsidP="00B679D5">
                  <w:pPr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</w:pPr>
                </w:p>
                <w:p w14:paraId="409CD383" w14:textId="729366D7" w:rsidR="00B679D5" w:rsidRDefault="005A639A" w:rsidP="00B679D5">
                  <w:pPr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sz w:val="44"/>
                      <w:szCs w:val="44"/>
                      <w:shd w:val="clear" w:color="auto" w:fill="FFFFFF"/>
                    </w:rPr>
                  </w:pPr>
                  <w:r w:rsidRPr="00DC1FFB">
                    <w:rPr>
                      <w:noProof/>
                    </w:rPr>
                    <w:drawing>
                      <wp:anchor distT="0" distB="0" distL="114300" distR="114300" simplePos="0" relativeHeight="251683840" behindDoc="1" locked="0" layoutInCell="1" allowOverlap="1" wp14:anchorId="56B3BDEF" wp14:editId="757AA4CE">
                        <wp:simplePos x="0" y="0"/>
                        <wp:positionH relativeFrom="column">
                          <wp:posOffset>628650</wp:posOffset>
                        </wp:positionH>
                        <wp:positionV relativeFrom="paragraph">
                          <wp:posOffset>110490</wp:posOffset>
                        </wp:positionV>
                        <wp:extent cx="2752725" cy="2752725"/>
                        <wp:effectExtent l="0" t="0" r="9525" b="9525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UNY_Plattsburgh_seal.svg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2725" cy="2752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4DE8C9F" w14:textId="75C71C3E" w:rsidR="00B679D5" w:rsidRPr="0029630B" w:rsidRDefault="00B679D5" w:rsidP="00B679D5">
                  <w:pPr>
                    <w:jc w:val="center"/>
                  </w:pPr>
                </w:p>
                <w:p w14:paraId="3F0E6164" w14:textId="689DD22C" w:rsidR="009D2335" w:rsidRDefault="009D2335">
                  <w:pPr>
                    <w:pStyle w:val="ContactInfo"/>
                  </w:pPr>
                </w:p>
              </w:tc>
            </w:tr>
            <w:tr w:rsidR="0038438A" w14:paraId="761E03B5" w14:textId="77777777" w:rsidTr="00B679D5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p w14:paraId="33FFC2A7" w14:textId="1BDD2ABD" w:rsidR="005A639A" w:rsidRDefault="005A639A" w:rsidP="005A639A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left="0" w:hanging="27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44"/>
                      <w:szCs w:val="44"/>
                      <w:shd w:val="clear" w:color="auto" w:fill="FFFFFF"/>
                    </w:rPr>
                  </w:pPr>
                </w:p>
                <w:p w14:paraId="72282676" w14:textId="0EBD460B" w:rsidR="00B679D5" w:rsidRPr="005A639A" w:rsidRDefault="00B679D5" w:rsidP="0054071E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left="1980" w:hanging="1170"/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44"/>
                      <w:szCs w:val="44"/>
                      <w:shd w:val="clear" w:color="auto" w:fill="FFFFFF"/>
                    </w:rPr>
                  </w:pPr>
                  <w:r w:rsidRPr="005A639A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Congratulations Fall 2024 </w:t>
                  </w:r>
                  <w:r w:rsidR="005A639A" w:rsidRPr="005A639A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      </w:t>
                  </w:r>
                  <w:r w:rsidR="005A639A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  </w:t>
                  </w:r>
                  <w:r w:rsidRPr="005A639A">
                    <w:rPr>
                      <w:rFonts w:ascii="Times New Roman" w:hAnsi="Times New Roman" w:cs="Times New Roman"/>
                      <w:b/>
                      <w:bCs/>
                      <w:color w:val="222222"/>
                      <w:sz w:val="44"/>
                      <w:szCs w:val="44"/>
                      <w:shd w:val="clear" w:color="auto" w:fill="FFFFFF"/>
                    </w:rPr>
                    <w:t>Graduates!!</w:t>
                  </w:r>
                </w:p>
                <w:p w14:paraId="13EC9508" w14:textId="220589D9" w:rsidR="009D2335" w:rsidRDefault="009D2335" w:rsidP="005A639A">
                  <w:pPr>
                    <w:pStyle w:val="NoSpacing"/>
                    <w:jc w:val="center"/>
                  </w:pPr>
                </w:p>
              </w:tc>
            </w:tr>
            <w:tr w:rsidR="005A639A" w14:paraId="5DDDB1E6" w14:textId="77777777" w:rsidTr="00B679D5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p w14:paraId="1C0A9AB4" w14:textId="77777777" w:rsidR="005A639A" w:rsidRDefault="005A639A" w:rsidP="00B679D5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22222"/>
                      <w:shd w:val="clear" w:color="auto" w:fill="FFFFFF"/>
                    </w:rPr>
                  </w:pPr>
                </w:p>
              </w:tc>
            </w:tr>
          </w:tbl>
          <w:p w14:paraId="7881329B" w14:textId="77777777" w:rsidR="009D2335" w:rsidRDefault="009D2335">
            <w:pPr>
              <w:pStyle w:val="NoSpacing"/>
            </w:pPr>
          </w:p>
        </w:tc>
        <w:tc>
          <w:tcPr>
            <w:tcW w:w="862" w:type="dxa"/>
          </w:tcPr>
          <w:p w14:paraId="0F7F6E41" w14:textId="77777777" w:rsidR="009D2335" w:rsidRDefault="009D2335">
            <w:pPr>
              <w:pStyle w:val="NoSpacing"/>
            </w:pPr>
          </w:p>
        </w:tc>
        <w:tc>
          <w:tcPr>
            <w:tcW w:w="970" w:type="dxa"/>
          </w:tcPr>
          <w:p w14:paraId="26B57687" w14:textId="77777777" w:rsidR="009D2335" w:rsidRDefault="009D2335">
            <w:pPr>
              <w:pStyle w:val="NoSpacing"/>
            </w:pPr>
          </w:p>
        </w:tc>
        <w:tc>
          <w:tcPr>
            <w:tcW w:w="6102" w:type="dxa"/>
          </w:tcPr>
          <w:p w14:paraId="7238AE35" w14:textId="03800DFC" w:rsidR="00FC33E0" w:rsidRDefault="00FC33E0"/>
          <w:p w14:paraId="62A53138" w14:textId="765E25C8" w:rsidR="00FC33E0" w:rsidRDefault="00FC33E0"/>
          <w:p w14:paraId="14DC4DD7" w14:textId="77777777" w:rsidR="00FC33E0" w:rsidRDefault="00FC33E0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102"/>
            </w:tblGrid>
            <w:tr w:rsidR="0038438A" w:rsidRPr="0029630B" w14:paraId="039FC0D3" w14:textId="77777777" w:rsidTr="00AD3E2C">
              <w:trPr>
                <w:trHeight w:val="3141"/>
              </w:trPr>
              <w:tc>
                <w:tcPr>
                  <w:tcW w:w="5000" w:type="pct"/>
                  <w:vAlign w:val="bottom"/>
                </w:tcPr>
                <w:p w14:paraId="1A90D464" w14:textId="77777777" w:rsidR="00B36F01" w:rsidRPr="00FC33E0" w:rsidRDefault="008C15A1">
                  <w:pPr>
                    <w:pStyle w:val="Title"/>
                    <w:rPr>
                      <w:rFonts w:ascii="Times New Roman" w:hAnsi="Times New Roman" w:cs="Times New Roman"/>
                      <w:color w:val="000000" w:themeColor="text1"/>
                      <w:sz w:val="72"/>
                    </w:rPr>
                  </w:pPr>
                  <w:r w:rsidRPr="00FC33E0">
                    <w:rPr>
                      <w:rFonts w:ascii="Times New Roman" w:hAnsi="Times New Roman" w:cs="Times New Roman"/>
                      <w:color w:val="000000" w:themeColor="text1"/>
                      <w:sz w:val="72"/>
                    </w:rPr>
                    <w:t>S</w:t>
                  </w:r>
                  <w:r w:rsidR="00B36F01" w:rsidRPr="00FC33E0">
                    <w:rPr>
                      <w:rFonts w:ascii="Times New Roman" w:hAnsi="Times New Roman" w:cs="Times New Roman"/>
                      <w:color w:val="000000" w:themeColor="text1"/>
                      <w:sz w:val="72"/>
                    </w:rPr>
                    <w:t>UNY Plattsburgh History Department</w:t>
                  </w:r>
                </w:p>
                <w:p w14:paraId="4130AE69" w14:textId="77777777" w:rsidR="009D2335" w:rsidRPr="0029630B" w:rsidRDefault="00B36F01">
                  <w:pPr>
                    <w:pStyle w:val="Title"/>
                    <w:rPr>
                      <w:rFonts w:ascii="Times New Roman" w:hAnsi="Times New Roman" w:cs="Times New Roman"/>
                    </w:rPr>
                  </w:pPr>
                  <w:r w:rsidRPr="00FC33E0">
                    <w:rPr>
                      <w:rFonts w:ascii="Times New Roman" w:hAnsi="Times New Roman" w:cs="Times New Roman"/>
                      <w:color w:val="000000" w:themeColor="text1"/>
                      <w:sz w:val="72"/>
                    </w:rPr>
                    <w:t>“</w:t>
                  </w:r>
                  <w:r w:rsidRPr="00FC33E0">
                    <w:rPr>
                      <w:rFonts w:ascii="Times New Roman" w:hAnsi="Times New Roman" w:cs="Times New Roman"/>
                      <w:color w:val="000000" w:themeColor="text1"/>
                      <w:sz w:val="56"/>
                    </w:rPr>
                    <w:t>Senior Presentations”</w:t>
                  </w:r>
                </w:p>
              </w:tc>
            </w:tr>
            <w:tr w:rsidR="0038438A" w:rsidRPr="0029630B" w14:paraId="22BEE174" w14:textId="77777777" w:rsidTr="0038438A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Picture frame"/>
                  </w:tblPr>
                  <w:tblGrid>
                    <w:gridCol w:w="35"/>
                  </w:tblGrid>
                  <w:tr w:rsidR="009D2335" w:rsidRPr="0029630B" w14:paraId="15ED2007" w14:textId="77777777" w:rsidTr="0038438A">
                    <w:trPr>
                      <w:trHeight w:val="284"/>
                    </w:trPr>
                    <w:tc>
                      <w:tcPr>
                        <w:tcW w:w="33" w:type="dxa"/>
                      </w:tcPr>
                      <w:p w14:paraId="22B5077E" w14:textId="4CE99795" w:rsidR="009D2335" w:rsidRPr="0029630B" w:rsidRDefault="009D2335">
                        <w:pPr>
                          <w:pStyle w:val="Pho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44F2694F" w14:textId="684D1FD7" w:rsidR="009D2335" w:rsidRPr="0029630B" w:rsidRDefault="0038438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D95C03" wp14:editId="201E8AB8">
                        <wp:extent cx="3759200" cy="26670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544" b="134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817150" cy="2708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438A" w:rsidRPr="0029630B" w14:paraId="1FDF078A" w14:textId="77777777" w:rsidTr="00AD3E2C">
              <w:trPr>
                <w:trHeight w:val="1287"/>
              </w:trPr>
              <w:tc>
                <w:tcPr>
                  <w:tcW w:w="5000" w:type="pct"/>
                </w:tcPr>
                <w:p w14:paraId="0FDBEC3F" w14:textId="52CF4378" w:rsidR="009D2335" w:rsidRPr="0029630B" w:rsidRDefault="005D4574">
                  <w:pPr>
                    <w:pStyle w:val="Organization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Company Name"/>
                      <w:tag w:val=""/>
                      <w:id w:val="703292134"/>
                      <w:placeholder>
                        <w:docPart w:val="0B59594CC9BE4566BBC53B959839CA1D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15:appearance w15:val="hidden"/>
                      <w:text/>
                    </w:sdtPr>
                    <w:sdtEndPr/>
                    <w:sdtContent>
                      <w:r w:rsidR="00B51703">
                        <w:rPr>
                          <w:rFonts w:ascii="Times New Roman" w:hAnsi="Times New Roman" w:cs="Times New Roman"/>
                        </w:rPr>
                        <w:t>December</w:t>
                      </w:r>
                      <w:r w:rsidR="00B36F01" w:rsidRPr="0029630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75217"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B36F01" w:rsidRPr="0029630B">
                        <w:rPr>
                          <w:rFonts w:ascii="Times New Roman" w:hAnsi="Times New Roman" w:cs="Times New Roman"/>
                        </w:rPr>
                        <w:t>th, 202</w:t>
                      </w:r>
                      <w:r w:rsidR="00C75217">
                        <w:rPr>
                          <w:rFonts w:ascii="Times New Roman" w:hAnsi="Times New Roman" w:cs="Times New Roman"/>
                        </w:rPr>
                        <w:t>4</w:t>
                      </w:r>
                    </w:sdtContent>
                  </w:sdt>
                </w:p>
                <w:p w14:paraId="0302DCD8" w14:textId="77777777" w:rsidR="009D2335" w:rsidRPr="0029630B" w:rsidRDefault="00B36F01">
                  <w:pPr>
                    <w:pStyle w:val="Subtitle"/>
                    <w:rPr>
                      <w:rFonts w:ascii="Times New Roman" w:hAnsi="Times New Roman" w:cs="Times New Roman"/>
                    </w:rPr>
                  </w:pPr>
                  <w:r w:rsidRPr="00FC33E0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Alumni Conference Room</w:t>
                  </w:r>
                </w:p>
              </w:tc>
            </w:tr>
          </w:tbl>
          <w:p w14:paraId="4A30EE09" w14:textId="77777777" w:rsidR="009D2335" w:rsidRPr="0029630B" w:rsidRDefault="009D23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FDD393" w14:textId="77777777" w:rsidR="0029630B" w:rsidRDefault="0029630B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218"/>
        <w:gridCol w:w="867"/>
        <w:gridCol w:w="867"/>
        <w:gridCol w:w="6218"/>
      </w:tblGrid>
      <w:tr w:rsidR="0029630B" w:rsidRPr="00DC1FFB" w14:paraId="7CD5ED29" w14:textId="77777777" w:rsidTr="008358C7">
        <w:trPr>
          <w:trHeight w:hRule="exact" w:val="10829"/>
        </w:trPr>
        <w:tc>
          <w:tcPr>
            <w:tcW w:w="6218" w:type="dxa"/>
          </w:tcPr>
          <w:p w14:paraId="5A148C5F" w14:textId="77777777" w:rsidR="005A639A" w:rsidRDefault="005A639A" w:rsidP="008358C7">
            <w:pPr>
              <w:pStyle w:val="TOCHeading"/>
              <w:rPr>
                <w:b/>
                <w:color w:val="323232" w:themeColor="text2"/>
              </w:rPr>
            </w:pPr>
          </w:p>
          <w:p w14:paraId="38C09079" w14:textId="77777777" w:rsidR="000F4A7C" w:rsidRDefault="000F4A7C" w:rsidP="008358C7">
            <w:pPr>
              <w:pStyle w:val="TOCHeading"/>
              <w:rPr>
                <w:b/>
                <w:color w:val="323232" w:themeColor="text2"/>
              </w:rPr>
            </w:pPr>
          </w:p>
          <w:p w14:paraId="0FA889EC" w14:textId="6FA10F04" w:rsidR="00C75217" w:rsidRPr="008358C7" w:rsidRDefault="000F4A7C" w:rsidP="008358C7">
            <w:pPr>
              <w:pStyle w:val="TOCHeading"/>
              <w:rPr>
                <w:noProof/>
              </w:rPr>
            </w:pPr>
            <w:r>
              <w:rPr>
                <w:b/>
                <w:color w:val="323232" w:themeColor="text2"/>
              </w:rPr>
              <w:t xml:space="preserve">   </w:t>
            </w:r>
            <w:r w:rsidR="0029630B" w:rsidRPr="00DC1FFB">
              <w:rPr>
                <w:b/>
                <w:color w:val="323232" w:themeColor="text2"/>
              </w:rPr>
              <w:t>Schedule:</w:t>
            </w:r>
            <w:r w:rsidR="0029630B" w:rsidRPr="00DC1FFB">
              <w:rPr>
                <w:noProof/>
              </w:rPr>
              <w:t xml:space="preserve"> </w:t>
            </w:r>
          </w:p>
          <w:p w14:paraId="2764192F" w14:textId="1311B174" w:rsidR="005A639A" w:rsidRDefault="00C75217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56C950C9" w14:textId="77777777" w:rsidR="00B679D5" w:rsidRDefault="00B679D5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CA7B7" w14:textId="501C5875" w:rsidR="00353C99" w:rsidRPr="00FC33E0" w:rsidRDefault="005A639A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E52AA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3E52AA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438A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Welcome &amp; Introduction</w:t>
            </w:r>
          </w:p>
          <w:p w14:paraId="5451CEE1" w14:textId="77777777" w:rsidR="008358C7" w:rsidRPr="00FC33E0" w:rsidRDefault="008358C7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58F335" w14:textId="68487311" w:rsidR="0038438A" w:rsidRPr="00FC33E0" w:rsidRDefault="00C75217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</w:t>
            </w:r>
            <w:r w:rsidR="00B51703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38438A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Riley Tamer</w:t>
            </w:r>
          </w:p>
          <w:p w14:paraId="1076C5B9" w14:textId="398D4820" w:rsidR="00B51703" w:rsidRPr="00FC33E0" w:rsidRDefault="0038438A" w:rsidP="00236298">
            <w:pPr>
              <w:tabs>
                <w:tab w:val="left" w:pos="1275"/>
                <w:tab w:val="left" w:pos="1500"/>
              </w:tabs>
              <w:spacing w:after="80"/>
              <w:ind w:left="1170" w:hanging="1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E00810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Reform and Rebellion: </w:t>
            </w:r>
            <w:proofErr w:type="spellStart"/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Speransky</w:t>
            </w:r>
            <w:proofErr w:type="spellEnd"/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The Decemberists, and The Fractured Liberalism of Early Nineteenth Century Russia</w:t>
            </w:r>
            <w:r w:rsidR="00E00810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14:paraId="2142B0C1" w14:textId="77777777" w:rsidR="00236298" w:rsidRPr="00FC33E0" w:rsidRDefault="00236298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70B26F" w14:textId="6416FE2D" w:rsidR="00B51703" w:rsidRPr="00FC33E0" w:rsidRDefault="00C75217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</w:t>
            </w:r>
            <w:r w:rsidR="0038438A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438A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C42B34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Hayden Exford</w:t>
            </w:r>
          </w:p>
          <w:p w14:paraId="64EE1241" w14:textId="1EA9A32B" w:rsidR="006B17A6" w:rsidRPr="00FC33E0" w:rsidRDefault="00C42B34" w:rsidP="00236298">
            <w:pPr>
              <w:tabs>
                <w:tab w:val="left" w:pos="1275"/>
                <w:tab w:val="left" w:pos="1500"/>
              </w:tabs>
              <w:spacing w:after="80"/>
              <w:ind w:left="1170" w:hanging="1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E00810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Interwar Britain and the Support for Oswald Mosley's British Union of Fascists</w:t>
            </w:r>
            <w:r w:rsidR="00E00810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14:paraId="529DE934" w14:textId="77777777" w:rsidR="00236298" w:rsidRPr="00FC33E0" w:rsidRDefault="00236298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53CE7E" w14:textId="68D70ED7" w:rsidR="0038438A" w:rsidRPr="00FC33E0" w:rsidRDefault="00C75217" w:rsidP="006B17A6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</w:t>
            </w:r>
            <w:r w:rsidR="00B51703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438A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2B34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Dylan Smead</w:t>
            </w:r>
          </w:p>
          <w:p w14:paraId="005909FF" w14:textId="7109E2B5" w:rsidR="00C75217" w:rsidRPr="00FC33E0" w:rsidRDefault="00C75217" w:rsidP="00C75217">
            <w:pPr>
              <w:tabs>
                <w:tab w:val="left" w:pos="990"/>
                <w:tab w:val="left" w:pos="1275"/>
              </w:tabs>
              <w:spacing w:after="80"/>
              <w:ind w:left="1080" w:hanging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E00810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U.S. and Japanese Textbooks: Narratives Shaped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 By Historical and Cultural Differences</w:t>
            </w:r>
            <w:r w:rsidR="00E00810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EAA9DF4" w14:textId="0045874A" w:rsidR="00236298" w:rsidRPr="00FC33E0" w:rsidRDefault="00236298" w:rsidP="008358C7">
            <w:pPr>
              <w:tabs>
                <w:tab w:val="left" w:pos="1065"/>
                <w:tab w:val="left" w:pos="1170"/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4BB0B7" w14:textId="3BEDAB49" w:rsidR="00C75217" w:rsidRPr="00FC33E0" w:rsidRDefault="0038438A" w:rsidP="005F424B">
            <w:pPr>
              <w:tabs>
                <w:tab w:val="left" w:pos="1080"/>
                <w:tab w:val="left" w:pos="126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186D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24131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2B34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Matthew Gannon</w:t>
            </w:r>
          </w:p>
          <w:p w14:paraId="37D37261" w14:textId="33CCBD6F" w:rsidR="00C75217" w:rsidRPr="00FC33E0" w:rsidRDefault="00C75217" w:rsidP="008358C7">
            <w:pPr>
              <w:tabs>
                <w:tab w:val="left" w:pos="1080"/>
                <w:tab w:val="left" w:pos="1260"/>
              </w:tabs>
              <w:spacing w:after="80"/>
              <w:ind w:left="1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“Florence Nightingale and the Light Brigade: A Juxtaposition of Crimean War Heroes”</w:t>
            </w:r>
          </w:p>
          <w:p w14:paraId="508C1607" w14:textId="77777777" w:rsidR="008358C7" w:rsidRPr="00FC33E0" w:rsidRDefault="008358C7" w:rsidP="008358C7">
            <w:pPr>
              <w:tabs>
                <w:tab w:val="left" w:pos="1080"/>
                <w:tab w:val="left" w:pos="1260"/>
              </w:tabs>
              <w:spacing w:after="80"/>
              <w:ind w:left="1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28F4DF" w14:textId="438D6317" w:rsidR="00C75217" w:rsidRPr="00FC33E0" w:rsidRDefault="00C75217" w:rsidP="00C75217">
            <w:pPr>
              <w:tabs>
                <w:tab w:val="left" w:pos="1080"/>
                <w:tab w:val="left" w:pos="1170"/>
                <w:tab w:val="left" w:pos="126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           Kiersten Brown</w:t>
            </w:r>
          </w:p>
          <w:p w14:paraId="221F5448" w14:textId="6A87E13D" w:rsidR="00C75217" w:rsidRPr="00FC33E0" w:rsidRDefault="00E00810" w:rsidP="00C75217">
            <w:pPr>
              <w:tabs>
                <w:tab w:val="left" w:pos="1080"/>
                <w:tab w:val="left" w:pos="1170"/>
                <w:tab w:val="left" w:pos="1260"/>
              </w:tabs>
              <w:spacing w:after="80"/>
              <w:ind w:left="1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Social Practice in Medieval France as Seen Through Art: </w:t>
            </w:r>
            <w:r w:rsidR="008358C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Exhibition</w:t>
            </w:r>
            <w:r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C75217" w:rsidRPr="00FC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6C3277A" w14:textId="77CE4C1B" w:rsidR="008358C7" w:rsidRPr="00FC33E0" w:rsidRDefault="008358C7" w:rsidP="00C75217">
            <w:pPr>
              <w:tabs>
                <w:tab w:val="left" w:pos="1080"/>
                <w:tab w:val="left" w:pos="1170"/>
                <w:tab w:val="left" w:pos="1260"/>
              </w:tabs>
              <w:spacing w:after="80"/>
              <w:ind w:left="1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4AB161" w14:textId="77777777" w:rsidR="008358C7" w:rsidRPr="008358C7" w:rsidRDefault="008358C7" w:rsidP="00C75217">
            <w:pPr>
              <w:tabs>
                <w:tab w:val="left" w:pos="1080"/>
                <w:tab w:val="left" w:pos="1170"/>
                <w:tab w:val="left" w:pos="1260"/>
              </w:tabs>
              <w:spacing w:after="80"/>
              <w:ind w:left="11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AD17C6" w14:textId="77777777" w:rsidR="00C75217" w:rsidRPr="008358C7" w:rsidRDefault="00C75217" w:rsidP="005F424B">
            <w:pPr>
              <w:tabs>
                <w:tab w:val="left" w:pos="1080"/>
                <w:tab w:val="left" w:pos="1260"/>
              </w:tabs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D3E4A1" w14:textId="5480B631" w:rsidR="00C75217" w:rsidRDefault="00C75217" w:rsidP="005F424B">
            <w:pPr>
              <w:tabs>
                <w:tab w:val="left" w:pos="1080"/>
                <w:tab w:val="left" w:pos="126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A678A" w14:textId="1DC30EFF" w:rsidR="00B679D5" w:rsidRDefault="00B679D5" w:rsidP="005F424B">
            <w:pPr>
              <w:tabs>
                <w:tab w:val="left" w:pos="1080"/>
                <w:tab w:val="left" w:pos="126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31BC2" w14:textId="77777777" w:rsidR="00B679D5" w:rsidRDefault="00B679D5" w:rsidP="005F424B">
            <w:pPr>
              <w:tabs>
                <w:tab w:val="left" w:pos="1080"/>
                <w:tab w:val="left" w:pos="126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709C2" w14:textId="752F5B71" w:rsidR="00424131" w:rsidRPr="00DC1FFB" w:rsidRDefault="00C75217" w:rsidP="005F424B">
            <w:pPr>
              <w:tabs>
                <w:tab w:val="left" w:pos="1080"/>
                <w:tab w:val="left" w:pos="126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Kiersten Brown</w:t>
            </w:r>
          </w:p>
          <w:p w14:paraId="08F1967B" w14:textId="5EB4A6D6" w:rsidR="00B51703" w:rsidRDefault="00C75217" w:rsidP="00C75217">
            <w:pPr>
              <w:tabs>
                <w:tab w:val="left" w:pos="1275"/>
                <w:tab w:val="left" w:pos="1500"/>
              </w:tabs>
              <w:spacing w:after="80"/>
              <w:ind w:left="1170"/>
              <w:rPr>
                <w:rFonts w:ascii="Times New Roman" w:hAnsi="Times New Roman" w:cs="Times New Roman"/>
                <w:sz w:val="24"/>
                <w:szCs w:val="24"/>
              </w:rPr>
            </w:pPr>
            <w:r w:rsidRPr="00C75217">
              <w:rPr>
                <w:rFonts w:ascii="Times New Roman" w:hAnsi="Times New Roman" w:cs="Times New Roman"/>
                <w:sz w:val="24"/>
                <w:szCs w:val="24"/>
              </w:rPr>
              <w:t xml:space="preserve">Social Practice in Medieval France as Seen Through Art: </w:t>
            </w:r>
            <w:proofErr w:type="gramStart"/>
            <w:r w:rsidRPr="00C75217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Pr="00C75217">
              <w:rPr>
                <w:rFonts w:ascii="Times New Roman" w:hAnsi="Times New Roman" w:cs="Times New Roman"/>
                <w:sz w:val="24"/>
                <w:szCs w:val="24"/>
              </w:rPr>
              <w:t xml:space="preserve"> Exhibition </w:t>
            </w:r>
          </w:p>
          <w:p w14:paraId="5CE9CFE3" w14:textId="2E6AA1BA" w:rsidR="00236298" w:rsidRDefault="00236298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B3177" w14:textId="77777777" w:rsidR="00C75217" w:rsidRPr="00DC1FFB" w:rsidRDefault="00C75217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F095" w14:textId="418C97E0" w:rsidR="00353C99" w:rsidRPr="00DC1FFB" w:rsidRDefault="00353C99" w:rsidP="00353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FF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0186D">
              <w:rPr>
                <w:rFonts w:ascii="Times New Roman" w:hAnsi="Times New Roman" w:cs="Times New Roman"/>
                <w:b/>
                <w:sz w:val="24"/>
                <w:szCs w:val="24"/>
              </w:rPr>
              <w:t>:10</w:t>
            </w:r>
            <w:r w:rsidRPr="00DC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C0186D"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  <w:r w:rsidRPr="00DC1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LUNCH (see following page)</w:t>
            </w:r>
          </w:p>
          <w:p w14:paraId="711ED027" w14:textId="46245317" w:rsidR="00B51703" w:rsidRPr="00DC1FFB" w:rsidRDefault="00B51703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47AFC" w14:textId="77777777" w:rsidR="00B51703" w:rsidRPr="00DC1FFB" w:rsidRDefault="00B51703" w:rsidP="003E52A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AB17" w14:textId="77777777" w:rsidR="0029630B" w:rsidRPr="00DC1FFB" w:rsidRDefault="0029630B" w:rsidP="0029630B">
            <w:pPr>
              <w:tabs>
                <w:tab w:val="left" w:pos="1275"/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6B80" w14:textId="77777777" w:rsidR="0029630B" w:rsidRPr="00DC1FFB" w:rsidRDefault="0029630B" w:rsidP="00502848"/>
          <w:p w14:paraId="10C7AE52" w14:textId="77777777" w:rsidR="0029630B" w:rsidRPr="00DC1FFB" w:rsidRDefault="0029630B" w:rsidP="00502848"/>
          <w:p w14:paraId="577748B1" w14:textId="77777777" w:rsidR="0029630B" w:rsidRPr="00DC1FFB" w:rsidRDefault="0029630B" w:rsidP="00502848">
            <w:pPr>
              <w:rPr>
                <w:b/>
                <w:sz w:val="28"/>
              </w:rPr>
            </w:pPr>
            <w:r w:rsidRPr="00DC1FFB">
              <w:t xml:space="preserve">                              </w:t>
            </w:r>
          </w:p>
          <w:p w14:paraId="162CA464" w14:textId="77777777" w:rsidR="0029630B" w:rsidRPr="00DC1FFB" w:rsidRDefault="0029630B" w:rsidP="00502848"/>
          <w:p w14:paraId="49AB4DFE" w14:textId="77777777" w:rsidR="0029630B" w:rsidRPr="00DC1FFB" w:rsidRDefault="0029630B" w:rsidP="00502848"/>
          <w:p w14:paraId="4BDBF5EB" w14:textId="77777777" w:rsidR="0029630B" w:rsidRPr="00DC1FFB" w:rsidRDefault="0029630B" w:rsidP="00502848"/>
          <w:p w14:paraId="507620BF" w14:textId="77777777" w:rsidR="0029630B" w:rsidRPr="00DC1FFB" w:rsidRDefault="0029630B" w:rsidP="00502848"/>
          <w:p w14:paraId="5ED31A33" w14:textId="77777777" w:rsidR="0029630B" w:rsidRPr="00DC1FFB" w:rsidRDefault="0029630B" w:rsidP="00695524">
            <w:pPr>
              <w:pStyle w:val="TOC1"/>
            </w:pPr>
          </w:p>
        </w:tc>
        <w:tc>
          <w:tcPr>
            <w:tcW w:w="867" w:type="dxa"/>
          </w:tcPr>
          <w:p w14:paraId="63A0F60F" w14:textId="77777777" w:rsidR="0029630B" w:rsidRPr="00DC1FFB" w:rsidRDefault="0029630B" w:rsidP="00502848">
            <w:pPr>
              <w:pStyle w:val="NoSpacing"/>
            </w:pPr>
          </w:p>
          <w:p w14:paraId="310C8DFE" w14:textId="77777777" w:rsidR="0029630B" w:rsidRPr="00DC1FFB" w:rsidRDefault="0029630B" w:rsidP="00502848">
            <w:pPr>
              <w:pStyle w:val="NoSpacing"/>
            </w:pPr>
          </w:p>
        </w:tc>
        <w:tc>
          <w:tcPr>
            <w:tcW w:w="867" w:type="dxa"/>
          </w:tcPr>
          <w:p w14:paraId="49B01C5E" w14:textId="77777777" w:rsidR="0029630B" w:rsidRPr="00DC1FFB" w:rsidRDefault="0029630B" w:rsidP="00502848">
            <w:pPr>
              <w:pStyle w:val="NoSpacing"/>
              <w:rPr>
                <w:sz w:val="36"/>
              </w:rPr>
            </w:pPr>
          </w:p>
        </w:tc>
        <w:tc>
          <w:tcPr>
            <w:tcW w:w="6218" w:type="dxa"/>
          </w:tcPr>
          <w:p w14:paraId="5A72691C" w14:textId="77777777" w:rsidR="005A639A" w:rsidRDefault="005A639A"/>
          <w:tbl>
            <w:tblPr>
              <w:tblpPr w:leftFromText="180" w:rightFromText="180" w:vertAnchor="text" w:horzAnchor="margin" w:tblpY="-217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2"/>
            </w:tblGrid>
            <w:tr w:rsidR="00B679D5" w:rsidRPr="0029630B" w14:paraId="75C7B6AF" w14:textId="77777777" w:rsidTr="009B31C0">
              <w:trPr>
                <w:trHeight w:hRule="exact" w:val="9792"/>
              </w:trPr>
              <w:tc>
                <w:tcPr>
                  <w:tcW w:w="6192" w:type="dxa"/>
                </w:tcPr>
                <w:p w14:paraId="4B7A2D0A" w14:textId="77777777" w:rsidR="00B679D5" w:rsidRDefault="00B679D5" w:rsidP="00B679D5">
                  <w:pPr>
                    <w:pStyle w:val="TOC1"/>
                  </w:pPr>
                </w:p>
                <w:p w14:paraId="4DB2EB7B" w14:textId="77777777" w:rsidR="005A639A" w:rsidRDefault="005A639A" w:rsidP="00B679D5">
                  <w:pPr>
                    <w:pStyle w:val="TOC1"/>
                  </w:pPr>
                </w:p>
                <w:p w14:paraId="291EC31C" w14:textId="72374730" w:rsidR="00B679D5" w:rsidRPr="00FC33E0" w:rsidRDefault="00B679D5" w:rsidP="00B679D5">
                  <w:pPr>
                    <w:pStyle w:val="TOC1"/>
                    <w:rPr>
                      <w:color w:val="000000" w:themeColor="text1"/>
                    </w:rPr>
                  </w:pPr>
                  <w:r w:rsidRPr="00FC33E0">
                    <w:rPr>
                      <w:color w:val="000000" w:themeColor="text1"/>
                    </w:rPr>
                    <w:t xml:space="preserve">11:00           </w:t>
                  </w:r>
                  <w:proofErr w:type="spellStart"/>
                  <w:r w:rsidRPr="00FC33E0">
                    <w:rPr>
                      <w:color w:val="000000" w:themeColor="text1"/>
                    </w:rPr>
                    <w:t>Jerrique</w:t>
                  </w:r>
                  <w:proofErr w:type="spellEnd"/>
                  <w:r w:rsidRPr="00FC33E0">
                    <w:rPr>
                      <w:color w:val="000000" w:themeColor="text1"/>
                    </w:rPr>
                    <w:t xml:space="preserve"> Ortiz</w:t>
                  </w:r>
                </w:p>
                <w:p w14:paraId="1C2FC0EC" w14:textId="07A95C40" w:rsidR="00B679D5" w:rsidRPr="00FC33E0" w:rsidRDefault="00B679D5" w:rsidP="00B679D5">
                  <w:pPr>
                    <w:spacing w:after="120"/>
                    <w:ind w:left="1170" w:hanging="117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C33E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</w:t>
                  </w:r>
                  <w:r w:rsidR="00E00810" w:rsidRPr="00FC33E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“</w:t>
                  </w:r>
                  <w:r w:rsidRPr="00FC33E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Leroy Stover in Context: Unpacking the Life and Legacy of Leroy Stover and the Birmingham Police Department</w:t>
                  </w:r>
                  <w:r w:rsidR="00E00810" w:rsidRPr="00FC33E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”</w:t>
                  </w:r>
                </w:p>
                <w:p w14:paraId="6F08D69A" w14:textId="77777777" w:rsidR="00B679D5" w:rsidRPr="00FC33E0" w:rsidRDefault="00B679D5" w:rsidP="00B679D5">
                  <w:pPr>
                    <w:pStyle w:val="TOC1"/>
                    <w:rPr>
                      <w:color w:val="000000" w:themeColor="text1"/>
                    </w:rPr>
                  </w:pPr>
                </w:p>
                <w:p w14:paraId="411DCCFA" w14:textId="77777777" w:rsidR="00B679D5" w:rsidRPr="00FC33E0" w:rsidRDefault="00B679D5" w:rsidP="00B679D5">
                  <w:pPr>
                    <w:pStyle w:val="TOC1"/>
                    <w:rPr>
                      <w:color w:val="000000" w:themeColor="text1"/>
                      <w:szCs w:val="24"/>
                    </w:rPr>
                  </w:pPr>
                  <w:r w:rsidRPr="00FC33E0">
                    <w:rPr>
                      <w:color w:val="000000" w:themeColor="text1"/>
                    </w:rPr>
                    <w:t>11:20          Cooper Scherer</w:t>
                  </w:r>
                </w:p>
                <w:p w14:paraId="49C9CFFF" w14:textId="7D77E845" w:rsidR="00B679D5" w:rsidRPr="00FC33E0" w:rsidRDefault="00E00810" w:rsidP="005A639A">
                  <w:pPr>
                    <w:spacing w:after="100" w:afterAutospacing="1"/>
                    <w:ind w:left="117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C33E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“</w:t>
                  </w:r>
                  <w:r w:rsidR="00B679D5" w:rsidRPr="00FC33E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Rime of the Arctic Mariner: The Search for Franklin's Lost Expedition, a Novella</w:t>
                  </w:r>
                  <w:r w:rsidRPr="00FC33E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”</w:t>
                  </w:r>
                </w:p>
                <w:p w14:paraId="525E803A" w14:textId="77777777" w:rsidR="00B679D5" w:rsidRDefault="00B679D5" w:rsidP="00B679D5">
                  <w:pPr>
                    <w:ind w:left="11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E6A0152" w14:textId="77777777" w:rsidR="00B679D5" w:rsidRDefault="00B679D5" w:rsidP="00B679D5">
                  <w:pPr>
                    <w:ind w:left="11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C16EE0" w14:textId="77777777" w:rsidR="00B679D5" w:rsidRDefault="00B679D5" w:rsidP="00B679D5">
                  <w:pPr>
                    <w:ind w:left="11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C730CF" w14:textId="77777777" w:rsidR="00B679D5" w:rsidRDefault="00B679D5" w:rsidP="00B679D5">
                  <w:pPr>
                    <w:spacing w:after="100" w:afterAutospacing="1"/>
                    <w:ind w:left="11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A86033" w14:textId="77777777" w:rsidR="00B679D5" w:rsidRPr="00DC1FFB" w:rsidRDefault="00B679D5" w:rsidP="00B679D5">
                  <w:pPr>
                    <w:ind w:left="11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87F46B0" w14:textId="77777777" w:rsidR="00B679D5" w:rsidRPr="0029630B" w:rsidRDefault="00B679D5" w:rsidP="00B679D5">
                  <w:pPr>
                    <w:spacing w:after="80"/>
                    <w:rPr>
                      <w:rFonts w:ascii="Times New Roman" w:hAnsi="Times New Roman" w:cs="Times New Roman"/>
                      <w:i/>
                      <w:sz w:val="36"/>
                    </w:rPr>
                  </w:pPr>
                </w:p>
              </w:tc>
            </w:tr>
            <w:tr w:rsidR="00B679D5" w14:paraId="7FAA836F" w14:textId="77777777" w:rsidTr="009B31C0">
              <w:trPr>
                <w:trHeight w:hRule="exact" w:val="732"/>
              </w:trPr>
              <w:tc>
                <w:tcPr>
                  <w:tcW w:w="6192" w:type="dxa"/>
                  <w:vAlign w:val="bottom"/>
                </w:tcPr>
                <w:p w14:paraId="09B8553C" w14:textId="32F001A6" w:rsidR="00B679D5" w:rsidRDefault="00B679D5" w:rsidP="00B679D5">
                  <w:pPr>
                    <w:pStyle w:val="NoSpacing"/>
                    <w:jc w:val="right"/>
                    <w:rPr>
                      <w:rStyle w:val="PageNumber"/>
                    </w:rPr>
                  </w:pPr>
                </w:p>
              </w:tc>
            </w:tr>
          </w:tbl>
          <w:p w14:paraId="60CAE187" w14:textId="77777777" w:rsidR="00D42234" w:rsidRDefault="00D42234" w:rsidP="00D42234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</w:p>
          <w:p w14:paraId="3FEE24B3" w14:textId="77777777" w:rsidR="0003150A" w:rsidRPr="00DC1FFB" w:rsidRDefault="0003150A" w:rsidP="0003150A">
            <w:pPr>
              <w:tabs>
                <w:tab w:val="left" w:pos="1275"/>
                <w:tab w:val="left" w:pos="150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60EC" w14:textId="31B62003" w:rsidR="00236298" w:rsidRPr="00012D82" w:rsidRDefault="00236298" w:rsidP="00D42234">
            <w:pPr>
              <w:spacing w:before="100" w:beforeAutospacing="1" w:after="100" w:afterAutospacing="1"/>
            </w:pPr>
          </w:p>
        </w:tc>
      </w:tr>
    </w:tbl>
    <w:p w14:paraId="27071C85" w14:textId="064A0EC7" w:rsidR="009D2335" w:rsidRDefault="005A639A" w:rsidP="005A639A">
      <w:pPr>
        <w:pStyle w:val="NoSpacing"/>
      </w:pPr>
      <w:r w:rsidRPr="00DC1FF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179504" wp14:editId="67D28A54">
                <wp:simplePos x="0" y="0"/>
                <wp:positionH relativeFrom="column">
                  <wp:posOffset>-123825</wp:posOffset>
                </wp:positionH>
                <wp:positionV relativeFrom="paragraph">
                  <wp:posOffset>-6329045</wp:posOffset>
                </wp:positionV>
                <wp:extent cx="2695575" cy="1066800"/>
                <wp:effectExtent l="0" t="0" r="28575" b="19050"/>
                <wp:wrapNone/>
                <wp:docPr id="9" name="Flowchart: Punched T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066800"/>
                        </a:xfrm>
                        <a:prstGeom prst="flowChartPunchedTape">
                          <a:avLst/>
                        </a:prstGeom>
                        <a:solidFill>
                          <a:srgbClr val="D16349">
                            <a:lumMod val="75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BABE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9" o:spid="_x0000_s1026" type="#_x0000_t122" style="position:absolute;margin-left:-9.75pt;margin-top:-498.35pt;width:212.25pt;height:8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ijowIAAEYFAAAOAAAAZHJzL2Uyb0RvYy54bWysVMlu2zAQvRfoPxC8N7JdL7EROTBsuCiQ&#10;JgbiIGeaoiwB3ErSlt2v7yOlOEt7KqoDxeEsfPNmhje3JyXJUThfG53T/lWPEqG5KWq9z+nTdv3l&#10;mhIfmC6YNFrk9Cw8vZ1//nTT2JkYmMrIQjiCINrPGpvTKgQ7yzLPK6GYvzJWaChL4xQLEN0+Kxxr&#10;EF3JbNDrjbPGuMI6w4X3OF21SjpP8ctS8PBQll4EInMKbCGtLq27uGbzGzbbO2armncw2D+gUKzW&#10;uPQSasUCIwdX/xFK1dwZb8pwxY3KTFnWXKQckE2/9yGbx4pZkXIBOd5eaPL/Lyy/P24cqYucTinR&#10;TKFEa2kaXjEXZmRz0ChEQbbAQaaRrMb6GXwe7cZ1ksc2Zn4qnYp/5EROieDzhWBxCoTjcDCejkaT&#10;ESUcun5vPL7upRJkr+7W+fBNGEXiJqclwCwjmA5KRJKIZsc7HwABri8u8XZvZF2saymT4Pa7pXTk&#10;yFD9VX/8dThNvvKgfpiiPZ6MehcMvrVPQd8Fkpo0ADyYwJRwhj4tJQvYKgvmvN5TwuQeA8CDSze8&#10;8/Znf0GB1i1MswUhlEjmAxRgKX2RXmTzzjWmtmK+arEmVduyqg6YG1mrnIJDfJ231DFxkTq/IyiW&#10;rC1S3O1McUbFnWlHwVu+rnHJHbBsmEPvI0PMc3jAEsnPqel2lFTG/frbebRHS0JLSYNZAiU/D8wJ&#10;pPhdo1mn/eEwDl8ShqPJAIJ7q9m91eiDWhoUrI+Xw/K0jfZBvmxLZ9Qzxn4Rb4WKoUkNaIzkd8Iy&#10;tDOOh4OLxSKZYeAsC3f60fIYPPIU6d2enpmzXbsFFObevMwdm33ostY2emqzOART1qkFX3lFBaOA&#10;YU217B6W+Bq8lZPV6/M3/w0AAP//AwBQSwMEFAAGAAgAAAAhAGn4oFDiAAAADQEAAA8AAABkcnMv&#10;ZG93bnJldi54bWxMj8FOwzAQRO9I/IO1SNxaJ6VJnRCnQqBeuFGQgJsTu0lUex3Fbhv+nuVEb7s7&#10;o9k31XZ2lp3NFAaPEtJlAsxg6/WAnYSP991CAAtRoVbWo5HwYwJs69ubSpXaX/DNnPexYxSCoVQS&#10;+hjHkvPQ9sapsPSjQdIOfnIq0jp1XE/qQuHO8lWS5NypAelDr0bz3Jv2uD85CS/N1xq/R/H5mjXi&#10;UIjcHtOHnZT3d/PTI7Bo5vhvhj98QoeamBp/Qh2YlbBIi4ysNBRFvgFGlnWSUb2GTmIlNsDril+3&#10;qH8BAAD//wMAUEsBAi0AFAAGAAgAAAAhALaDOJL+AAAA4QEAABMAAAAAAAAAAAAAAAAAAAAAAFtD&#10;b250ZW50X1R5cGVzXS54bWxQSwECLQAUAAYACAAAACEAOP0h/9YAAACUAQAACwAAAAAAAAAAAAAA&#10;AAAvAQAAX3JlbHMvLnJlbHNQSwECLQAUAAYACAAAACEATMioo6MCAABGBQAADgAAAAAAAAAAAAAA&#10;AAAuAgAAZHJzL2Uyb0RvYy54bWxQSwECLQAUAAYACAAAACEAafigUOIAAAANAQAADwAAAAAAAAAA&#10;AAAAAAD9BAAAZHJzL2Rvd25yZXYueG1sUEsFBgAAAAAEAAQA8wAAAAwGAAAAAA==&#10;" fillcolor="#a9432b" strokecolor="windowText" strokeweight="1pt"/>
            </w:pict>
          </mc:Fallback>
        </mc:AlternateContent>
      </w:r>
    </w:p>
    <w:sectPr w:rsidR="009D2335" w:rsidSect="005A639A">
      <w:pgSz w:w="15840" w:h="12240" w:orient="landscape" w:code="1"/>
      <w:pgMar w:top="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FBBF" w14:textId="77777777" w:rsidR="005D4574" w:rsidRDefault="005D4574" w:rsidP="005A639A">
      <w:pPr>
        <w:spacing w:after="0"/>
      </w:pPr>
      <w:r>
        <w:separator/>
      </w:r>
    </w:p>
  </w:endnote>
  <w:endnote w:type="continuationSeparator" w:id="0">
    <w:p w14:paraId="575C9957" w14:textId="77777777" w:rsidR="005D4574" w:rsidRDefault="005D4574" w:rsidP="005A63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960D" w14:textId="77777777" w:rsidR="005D4574" w:rsidRDefault="005D4574" w:rsidP="005A639A">
      <w:pPr>
        <w:spacing w:after="0"/>
      </w:pPr>
      <w:r>
        <w:separator/>
      </w:r>
    </w:p>
  </w:footnote>
  <w:footnote w:type="continuationSeparator" w:id="0">
    <w:p w14:paraId="508E2AF5" w14:textId="77777777" w:rsidR="005D4574" w:rsidRDefault="005D4574" w:rsidP="005A63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01"/>
    <w:rsid w:val="000059FD"/>
    <w:rsid w:val="00012D82"/>
    <w:rsid w:val="0003150A"/>
    <w:rsid w:val="0004632D"/>
    <w:rsid w:val="0006769B"/>
    <w:rsid w:val="000F3000"/>
    <w:rsid w:val="000F4A7C"/>
    <w:rsid w:val="00101AF1"/>
    <w:rsid w:val="00161AD3"/>
    <w:rsid w:val="00180229"/>
    <w:rsid w:val="002029BE"/>
    <w:rsid w:val="00204F56"/>
    <w:rsid w:val="0020573F"/>
    <w:rsid w:val="0021054C"/>
    <w:rsid w:val="00210B60"/>
    <w:rsid w:val="00236298"/>
    <w:rsid w:val="00244241"/>
    <w:rsid w:val="00280C23"/>
    <w:rsid w:val="00286DD6"/>
    <w:rsid w:val="0029630B"/>
    <w:rsid w:val="0033223F"/>
    <w:rsid w:val="00345828"/>
    <w:rsid w:val="00350A9A"/>
    <w:rsid w:val="00353C99"/>
    <w:rsid w:val="00363198"/>
    <w:rsid w:val="0038438A"/>
    <w:rsid w:val="003E52AA"/>
    <w:rsid w:val="00424131"/>
    <w:rsid w:val="0044697C"/>
    <w:rsid w:val="004A63C3"/>
    <w:rsid w:val="0054071E"/>
    <w:rsid w:val="00556C09"/>
    <w:rsid w:val="0056692B"/>
    <w:rsid w:val="0057522A"/>
    <w:rsid w:val="005A639A"/>
    <w:rsid w:val="005D4574"/>
    <w:rsid w:val="005F424B"/>
    <w:rsid w:val="005F56F2"/>
    <w:rsid w:val="006219FC"/>
    <w:rsid w:val="00633365"/>
    <w:rsid w:val="00656DB0"/>
    <w:rsid w:val="006843DB"/>
    <w:rsid w:val="00695524"/>
    <w:rsid w:val="006B17A6"/>
    <w:rsid w:val="006C3F86"/>
    <w:rsid w:val="007A4EC9"/>
    <w:rsid w:val="007C71D2"/>
    <w:rsid w:val="007D3345"/>
    <w:rsid w:val="008358C7"/>
    <w:rsid w:val="00880F05"/>
    <w:rsid w:val="00893CC1"/>
    <w:rsid w:val="008C15A1"/>
    <w:rsid w:val="00960AB7"/>
    <w:rsid w:val="009C0190"/>
    <w:rsid w:val="009D2335"/>
    <w:rsid w:val="00AD3E2C"/>
    <w:rsid w:val="00B06C34"/>
    <w:rsid w:val="00B36DEA"/>
    <w:rsid w:val="00B36F01"/>
    <w:rsid w:val="00B51703"/>
    <w:rsid w:val="00B54665"/>
    <w:rsid w:val="00B679D5"/>
    <w:rsid w:val="00BC4746"/>
    <w:rsid w:val="00C0186D"/>
    <w:rsid w:val="00C31FFE"/>
    <w:rsid w:val="00C42B34"/>
    <w:rsid w:val="00C42FEA"/>
    <w:rsid w:val="00C50A4F"/>
    <w:rsid w:val="00C54CDA"/>
    <w:rsid w:val="00C75217"/>
    <w:rsid w:val="00D42234"/>
    <w:rsid w:val="00DC1FFB"/>
    <w:rsid w:val="00DC2BDA"/>
    <w:rsid w:val="00DE4793"/>
    <w:rsid w:val="00DF57F8"/>
    <w:rsid w:val="00E00810"/>
    <w:rsid w:val="00E02F32"/>
    <w:rsid w:val="00E227E3"/>
    <w:rsid w:val="00E243D9"/>
    <w:rsid w:val="00E679D0"/>
    <w:rsid w:val="00F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9C92B"/>
  <w15:chartTrackingRefBased/>
  <w15:docId w15:val="{FFBFD907-2398-4F48-A060-0D392F86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9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198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363198"/>
    <w:pPr>
      <w:spacing w:before="120" w:after="0"/>
      <w:contextualSpacing/>
    </w:pPr>
    <w:rPr>
      <w:b/>
      <w:bCs/>
      <w:caps/>
      <w:color w:val="75540F" w:themeColor="accent1" w:themeShade="80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rsid w:val="00236298"/>
    <w:pPr>
      <w:tabs>
        <w:tab w:val="clear" w:pos="1185"/>
        <w:tab w:val="left" w:pos="1260"/>
      </w:tabs>
    </w:pPr>
  </w:style>
  <w:style w:type="paragraph" w:styleId="TOC1">
    <w:name w:val="toc 1"/>
    <w:basedOn w:val="Normal"/>
    <w:next w:val="Normal"/>
    <w:autoRedefine/>
    <w:uiPriority w:val="10"/>
    <w:unhideWhenUsed/>
    <w:qFormat/>
    <w:rsid w:val="00695524"/>
    <w:pPr>
      <w:tabs>
        <w:tab w:val="left" w:pos="1185"/>
        <w:tab w:val="right" w:leader="dot" w:pos="6120"/>
      </w:tabs>
      <w:spacing w:after="120"/>
    </w:pPr>
    <w:rPr>
      <w:rFonts w:ascii="Times New Roman" w:hAnsi="Times New Roman" w:cs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sid w:val="00363198"/>
    <w:rPr>
      <w:b/>
      <w:bCs/>
      <w:color w:val="75540F" w:themeColor="accent1" w:themeShade="80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sid w:val="00363198"/>
    <w:rPr>
      <w:b/>
      <w:bCs/>
      <w:color w:val="75540F" w:themeColor="accent1" w:themeShade="80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0C23"/>
    <w:rPr>
      <w:color w:val="4F87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C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63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639A"/>
  </w:style>
  <w:style w:type="paragraph" w:styleId="Footer">
    <w:name w:val="footer"/>
    <w:basedOn w:val="Normal"/>
    <w:link w:val="FooterChar"/>
    <w:uiPriority w:val="99"/>
    <w:unhideWhenUsed/>
    <w:rsid w:val="005A63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agr003\AppData\Roaming\Microsoft\Templates\Bookl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59594CC9BE4566BBC53B959839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9F8C5-B83A-4EF4-9BAC-1B779625B96D}"/>
      </w:docPartPr>
      <w:docPartBody>
        <w:p w:rsidR="00390F09" w:rsidRDefault="00ED099B">
          <w:pPr>
            <w:pStyle w:val="0B59594CC9BE4566BBC53B959839CA1D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9B"/>
    <w:rsid w:val="00234D0C"/>
    <w:rsid w:val="002F6173"/>
    <w:rsid w:val="00390F09"/>
    <w:rsid w:val="00411E0C"/>
    <w:rsid w:val="00423B79"/>
    <w:rsid w:val="00454D97"/>
    <w:rsid w:val="00510D40"/>
    <w:rsid w:val="00533E64"/>
    <w:rsid w:val="00592C16"/>
    <w:rsid w:val="005A6191"/>
    <w:rsid w:val="006125F9"/>
    <w:rsid w:val="00651969"/>
    <w:rsid w:val="00667BE5"/>
    <w:rsid w:val="006C5B91"/>
    <w:rsid w:val="0073669A"/>
    <w:rsid w:val="00915125"/>
    <w:rsid w:val="009E4808"/>
    <w:rsid w:val="009F7F7C"/>
    <w:rsid w:val="00C176B1"/>
    <w:rsid w:val="00C53125"/>
    <w:rsid w:val="00C83236"/>
    <w:rsid w:val="00D42FF4"/>
    <w:rsid w:val="00D53243"/>
    <w:rsid w:val="00ED099B"/>
    <w:rsid w:val="00ED668B"/>
    <w:rsid w:val="00EE1CFB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59594CC9BE4566BBC53B959839CA1D">
    <w:name w:val="0B59594CC9BE4566BBC53B959839C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877044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2013-02-05T18:33:00+00:00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1673189</Value>
    </PublishStatusLookup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TP104009677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MLASeventhEditionOfficeOnline.xsl" StyleName="MLA" Version="7"/>
</file>

<file path=customXml/item5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D43FFF-DB4D-48F9-9B06-D3ECC1826E4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D3C91CA-9AA6-4AB3-BC66-B18F43E63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C08A1-DC3F-4188-AE5A-EAD980985E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B419A4-A49B-4AB2-9300-8DAC9AA1D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December 6th, 2024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Lagree</dc:creator>
  <cp:keywords/>
  <dc:description/>
  <cp:lastModifiedBy>Karen Richard</cp:lastModifiedBy>
  <cp:revision>3</cp:revision>
  <cp:lastPrinted>2024-11-26T16:50:00Z</cp:lastPrinted>
  <dcterms:created xsi:type="dcterms:W3CDTF">2024-11-26T17:47:00Z</dcterms:created>
  <dcterms:modified xsi:type="dcterms:W3CDTF">2024-11-26T17:50:00Z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